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CE" w:rsidRPr="00891BC4" w:rsidRDefault="00891BC4" w:rsidP="00891BC4">
      <w:pPr>
        <w:jc w:val="right"/>
        <w:rPr>
          <w:rFonts w:ascii="Times New Roman" w:hAnsi="Times New Roman" w:cs="Times New Roman"/>
        </w:rPr>
      </w:pPr>
      <w:r w:rsidRPr="00891BC4">
        <w:rPr>
          <w:rFonts w:ascii="Times New Roman" w:hAnsi="Times New Roman" w:cs="Times New Roman"/>
        </w:rPr>
        <w:t>Приложение 3</w:t>
      </w:r>
    </w:p>
    <w:p w:rsidR="00891BC4" w:rsidRPr="00891BC4" w:rsidRDefault="00891BC4" w:rsidP="00891BC4">
      <w:pPr>
        <w:jc w:val="right"/>
        <w:rPr>
          <w:rFonts w:ascii="Times New Roman" w:hAnsi="Times New Roman" w:cs="Times New Roman"/>
        </w:rPr>
      </w:pPr>
    </w:p>
    <w:p w:rsidR="00891BC4" w:rsidRDefault="00891BC4" w:rsidP="00891BC4">
      <w:pPr>
        <w:jc w:val="center"/>
        <w:rPr>
          <w:rFonts w:ascii="Times New Roman" w:hAnsi="Times New Roman" w:cs="Times New Roman"/>
          <w:b/>
          <w:sz w:val="28"/>
        </w:rPr>
      </w:pPr>
      <w:r w:rsidRPr="00891BC4">
        <w:rPr>
          <w:rFonts w:ascii="Times New Roman" w:hAnsi="Times New Roman" w:cs="Times New Roman"/>
          <w:b/>
          <w:sz w:val="28"/>
        </w:rPr>
        <w:t>Состав музейного совета на 2024-</w:t>
      </w:r>
      <w:bookmarkStart w:id="0" w:name="_GoBack"/>
      <w:bookmarkEnd w:id="0"/>
      <w:r w:rsidRPr="00891BC4">
        <w:rPr>
          <w:rFonts w:ascii="Times New Roman" w:hAnsi="Times New Roman" w:cs="Times New Roman"/>
          <w:b/>
          <w:sz w:val="28"/>
        </w:rPr>
        <w:t>2025 учебный год</w:t>
      </w:r>
    </w:p>
    <w:p w:rsidR="00891BC4" w:rsidRPr="00891BC4" w:rsidRDefault="00891BC4" w:rsidP="00891BC4">
      <w:pPr>
        <w:jc w:val="center"/>
        <w:rPr>
          <w:rFonts w:ascii="Times New Roman" w:hAnsi="Times New Roman" w:cs="Times New Roman"/>
          <w:b/>
          <w:sz w:val="28"/>
        </w:rPr>
      </w:pPr>
    </w:p>
    <w:p w:rsidR="00891BC4" w:rsidRPr="00891BC4" w:rsidRDefault="00891BC4" w:rsidP="00891BC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1BC4">
        <w:rPr>
          <w:rFonts w:ascii="Times New Roman" w:hAnsi="Times New Roman" w:cs="Times New Roman"/>
          <w:sz w:val="28"/>
          <w:szCs w:val="28"/>
        </w:rPr>
        <w:t>Болгов</w:t>
      </w:r>
      <w:proofErr w:type="spellEnd"/>
      <w:r w:rsidRPr="00891BC4">
        <w:rPr>
          <w:rFonts w:ascii="Times New Roman" w:hAnsi="Times New Roman" w:cs="Times New Roman"/>
          <w:sz w:val="28"/>
          <w:szCs w:val="28"/>
        </w:rPr>
        <w:t xml:space="preserve"> В. С. – руководитель школьного музейного уголка </w:t>
      </w:r>
    </w:p>
    <w:p w:rsidR="00891BC4" w:rsidRPr="00891BC4" w:rsidRDefault="00891BC4" w:rsidP="00891BC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1BC4">
        <w:rPr>
          <w:rFonts w:ascii="Times New Roman" w:hAnsi="Times New Roman" w:cs="Times New Roman"/>
          <w:sz w:val="28"/>
          <w:szCs w:val="28"/>
        </w:rPr>
        <w:t>Матыцина</w:t>
      </w:r>
      <w:proofErr w:type="spellEnd"/>
      <w:r w:rsidRPr="00891BC4">
        <w:rPr>
          <w:rFonts w:ascii="Times New Roman" w:hAnsi="Times New Roman" w:cs="Times New Roman"/>
          <w:sz w:val="28"/>
          <w:szCs w:val="28"/>
        </w:rPr>
        <w:t xml:space="preserve"> М. Ю. – учитель истории</w:t>
      </w:r>
    </w:p>
    <w:p w:rsidR="00891BC4" w:rsidRPr="00891BC4" w:rsidRDefault="00891BC4" w:rsidP="00891BC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1BC4"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 w:rsidRPr="00891BC4">
        <w:rPr>
          <w:rFonts w:ascii="Times New Roman" w:hAnsi="Times New Roman" w:cs="Times New Roman"/>
          <w:sz w:val="28"/>
          <w:szCs w:val="28"/>
        </w:rPr>
        <w:t xml:space="preserve"> Н. Л. </w:t>
      </w:r>
      <w:r w:rsidRPr="00891BC4">
        <w:rPr>
          <w:rFonts w:ascii="Times New Roman" w:hAnsi="Times New Roman" w:cs="Times New Roman"/>
          <w:sz w:val="28"/>
          <w:szCs w:val="28"/>
        </w:rPr>
        <w:t>– учитель истории</w:t>
      </w:r>
    </w:p>
    <w:p w:rsidR="00891BC4" w:rsidRPr="00891BC4" w:rsidRDefault="00891BC4" w:rsidP="00891BC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1BC4">
        <w:rPr>
          <w:rFonts w:ascii="Times New Roman" w:hAnsi="Times New Roman" w:cs="Times New Roman"/>
          <w:sz w:val="28"/>
          <w:szCs w:val="28"/>
        </w:rPr>
        <w:t xml:space="preserve">Ливанская М. Ю. – заместитель директора по ВР </w:t>
      </w:r>
    </w:p>
    <w:p w:rsidR="00891BC4" w:rsidRPr="00891BC4" w:rsidRDefault="00891BC4" w:rsidP="00891BC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1BC4">
        <w:rPr>
          <w:rFonts w:ascii="Times New Roman" w:hAnsi="Times New Roman" w:cs="Times New Roman"/>
          <w:sz w:val="28"/>
          <w:szCs w:val="28"/>
        </w:rPr>
        <w:t>Голяницкая</w:t>
      </w:r>
      <w:proofErr w:type="spellEnd"/>
      <w:r w:rsidRPr="00891BC4">
        <w:rPr>
          <w:rFonts w:ascii="Times New Roman" w:hAnsi="Times New Roman" w:cs="Times New Roman"/>
          <w:sz w:val="28"/>
          <w:szCs w:val="28"/>
        </w:rPr>
        <w:t xml:space="preserve"> Н. А. – советник директора по воспитанию</w:t>
      </w:r>
    </w:p>
    <w:p w:rsidR="00891BC4" w:rsidRPr="00891BC4" w:rsidRDefault="00891BC4" w:rsidP="00891BC4">
      <w:pPr>
        <w:rPr>
          <w:rFonts w:ascii="Times New Roman" w:hAnsi="Times New Roman" w:cs="Times New Roman"/>
        </w:rPr>
      </w:pPr>
    </w:p>
    <w:sectPr w:rsidR="00891BC4" w:rsidRPr="0089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F24AD"/>
    <w:multiLevelType w:val="hybridMultilevel"/>
    <w:tmpl w:val="5A1E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84"/>
    <w:rsid w:val="003044CE"/>
    <w:rsid w:val="00891BC4"/>
    <w:rsid w:val="0095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2024-06-24T10:11:00Z</dcterms:created>
  <dcterms:modified xsi:type="dcterms:W3CDTF">2024-06-24T10:17:00Z</dcterms:modified>
</cp:coreProperties>
</file>